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69" w:rsidRDefault="001E2B16">
      <w:pPr>
        <w:spacing w:before="240" w:after="240"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  <w:lang w:val="en-US"/>
        </w:rPr>
        <w:drawing>
          <wp:inline distT="114300" distB="114300" distL="114300" distR="114300">
            <wp:extent cx="3371850" cy="1347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6169" w:rsidRDefault="001E2B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Frontier School Corporation Trustees</w:t>
      </w:r>
    </w:p>
    <w:p w:rsidR="005C6169" w:rsidRDefault="001E2B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Regular School Board Meeting Agenda</w:t>
      </w:r>
    </w:p>
    <w:p w:rsidR="005C6169" w:rsidRDefault="001E2B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Monday, May 20, 2024</w:t>
      </w:r>
    </w:p>
    <w:p w:rsidR="005C6169" w:rsidRDefault="001E2B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Location: Frontier Jr.-Sr. High School Library, 1 Falcon Drive, Chalmers, IN 47929</w:t>
      </w:r>
    </w:p>
    <w:p w:rsidR="005C6169" w:rsidRDefault="001E2B1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7:00 P.M.</w:t>
      </w:r>
    </w:p>
    <w:p w:rsidR="005C6169" w:rsidRDefault="005C6169">
      <w:pPr>
        <w:jc w:val="center"/>
        <w:rPr>
          <w:b/>
          <w:sz w:val="21"/>
          <w:szCs w:val="21"/>
        </w:rPr>
      </w:pPr>
    </w:p>
    <w:p w:rsidR="005C6169" w:rsidRDefault="001E2B1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:rsidR="005C6169" w:rsidRDefault="001E2B1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2.1-Additions or deletions to agenda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2.2-Approval of agenda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3.   Approval of Minutes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ab/>
        <w:t>3.1-March 18, 2024 Regular School Board Meeting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3.2-April 15, 2024 Regular School Board Meeting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3.3-May 13, 2024-Superintendent Contract Hearing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4.   Treasu</w:t>
      </w:r>
      <w:r>
        <w:rPr>
          <w:sz w:val="20"/>
          <w:szCs w:val="20"/>
        </w:rPr>
        <w:t>rer’s Report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4.1-April 18, 2024 Fund Report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4.2-April 18, 2024 Appropriations Report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4.3-April 18, 2024 Revenue Report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4.4-April 18</w:t>
      </w:r>
      <w:proofErr w:type="gramStart"/>
      <w:r>
        <w:rPr>
          <w:sz w:val="20"/>
          <w:szCs w:val="20"/>
        </w:rPr>
        <w:t>,  2024</w:t>
      </w:r>
      <w:proofErr w:type="gramEnd"/>
      <w:r>
        <w:rPr>
          <w:sz w:val="20"/>
          <w:szCs w:val="20"/>
        </w:rPr>
        <w:t xml:space="preserve"> Bank Reconciliation Report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4.5-April 18, 2024 Bond Report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4.6-April 18, 2024 Transfer Report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5.   Approval of </w:t>
      </w:r>
      <w:r>
        <w:rPr>
          <w:sz w:val="20"/>
          <w:szCs w:val="20"/>
        </w:rPr>
        <w:t>Claims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5.1-May 20, 2024 Claims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6.   Reports from </w:t>
      </w:r>
      <w:proofErr w:type="gramStart"/>
      <w:r>
        <w:rPr>
          <w:sz w:val="20"/>
          <w:szCs w:val="20"/>
        </w:rPr>
        <w:t>Principals &amp;</w:t>
      </w:r>
      <w:proofErr w:type="gramEnd"/>
      <w:r>
        <w:rPr>
          <w:sz w:val="20"/>
          <w:szCs w:val="20"/>
        </w:rPr>
        <w:t xml:space="preserve"> Directors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6.1-Technology-Mr. T.J. McFadden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6.2-Frontier Elementary-Mrs. Jillian Layton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6.3-Frontier Jr.-Sr. High School-Mr. Jeff Hettinger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6.4-Athletics-Mr. Mark </w:t>
      </w:r>
      <w:proofErr w:type="spellStart"/>
      <w:r>
        <w:rPr>
          <w:sz w:val="20"/>
          <w:szCs w:val="20"/>
        </w:rPr>
        <w:t>Gretencord</w:t>
      </w:r>
      <w:proofErr w:type="spellEnd"/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6.5-Guidance-Mrs. Kathy Bassett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6.6-Transportation-Mrs. April Hall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6.7-Maintenance-Mr. Chris Peterson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>6.8-School Safety-Mr. Jim Bolen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6.9-Superintendent-Mr. Dan Sichting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7.  Comments from Public on Agenda Items (Capped at thirty minutes</w:t>
      </w:r>
      <w:r>
        <w:rPr>
          <w:sz w:val="20"/>
          <w:szCs w:val="20"/>
        </w:rPr>
        <w:t xml:space="preserve"> total and three minutes per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speaker</w:t>
      </w:r>
      <w:proofErr w:type="gramEnd"/>
      <w:r>
        <w:rPr>
          <w:sz w:val="20"/>
          <w:szCs w:val="20"/>
        </w:rPr>
        <w:t>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8.  Budget/Financial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8.1-May FY 2024 Tuition Support Distribution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8.2-Hardscape Project Quotes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8.3-Frontier Jr.-Sr. High School and Frontier Elementary Teacher Su</w:t>
      </w:r>
      <w:r>
        <w:rPr>
          <w:sz w:val="20"/>
          <w:szCs w:val="20"/>
        </w:rPr>
        <w:t xml:space="preserve">mmer Professional </w:t>
      </w:r>
    </w:p>
    <w:p w:rsidR="005C6169" w:rsidRDefault="001E2B16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Development          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9.  Personnel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9.1-Resignations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9.1.1-Mrs. Becky Segal-Frontier Jr.-Sr. High School Volleyball Coach 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9.1.2-Mr. Donnie Riggs-Frontier Elementary and Frontier Jr.-Sr. High School Instrumental Music  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9.2-Transfers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9.2.1-Frontier Jr.-</w:t>
      </w:r>
      <w:proofErr w:type="spellStart"/>
      <w:r>
        <w:rPr>
          <w:sz w:val="20"/>
          <w:szCs w:val="20"/>
        </w:rPr>
        <w:t>Sr</w:t>
      </w:r>
      <w:proofErr w:type="spellEnd"/>
      <w:r>
        <w:rPr>
          <w:sz w:val="20"/>
          <w:szCs w:val="20"/>
        </w:rPr>
        <w:t xml:space="preserve"> High School English/Language Arts to Physical Education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9.2.2-Fro</w:t>
      </w:r>
      <w:r>
        <w:rPr>
          <w:sz w:val="20"/>
          <w:szCs w:val="20"/>
        </w:rPr>
        <w:t>ntier Jr.-Sr. High School Biology to Chemistry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9.2.3-Frontier Elementary 4th Grade to 3rd Grade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9.2.4-Frontier Elementary 6th Grade to 4th Grade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9.2.5-Frontier Elementary 4th Grade to 6th Grade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9.3-H</w:t>
      </w:r>
      <w:r>
        <w:rPr>
          <w:sz w:val="20"/>
          <w:szCs w:val="20"/>
        </w:rPr>
        <w:t>ires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9.3.1-Mr. Jack Barron-Frontier Jr.-Sr. High School Social Studies and English/Language Arts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9.3.2-Mr. Michael Pratt-Frontier Jr.-Sr. High School Biology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9.3.3-Mr. Fred </w:t>
      </w:r>
      <w:proofErr w:type="spellStart"/>
      <w:r>
        <w:rPr>
          <w:sz w:val="20"/>
          <w:szCs w:val="20"/>
        </w:rPr>
        <w:t>Unsicker</w:t>
      </w:r>
      <w:proofErr w:type="spellEnd"/>
      <w:r>
        <w:rPr>
          <w:sz w:val="20"/>
          <w:szCs w:val="20"/>
        </w:rPr>
        <w:t>-Frontier School Corporation Successor Superintendent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9.4-Frontier Elementary School Extended School Year Appointment-Miss Danielle Sichting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9.5-2024-2025 Extracurricular Appointments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9.5.1-Mr. Jack Barron-Football Head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9.5.2-Mrs. Melissa Culver-</w:t>
      </w:r>
      <w:proofErr w:type="spellStart"/>
      <w:r>
        <w:rPr>
          <w:sz w:val="20"/>
          <w:szCs w:val="20"/>
        </w:rPr>
        <w:t>Pekny</w:t>
      </w:r>
      <w:proofErr w:type="spellEnd"/>
      <w:r>
        <w:rPr>
          <w:sz w:val="20"/>
          <w:szCs w:val="20"/>
        </w:rPr>
        <w:t>-Cross Country Head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9.5.3-Mr. Billy Dewitt-Volleyball Varsity Assistant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9.5.4-Mrs. Shaina </w:t>
      </w:r>
      <w:proofErr w:type="spellStart"/>
      <w:r>
        <w:rPr>
          <w:sz w:val="20"/>
          <w:szCs w:val="20"/>
        </w:rPr>
        <w:t>Minnicus</w:t>
      </w:r>
      <w:proofErr w:type="spellEnd"/>
      <w:r>
        <w:rPr>
          <w:sz w:val="20"/>
          <w:szCs w:val="20"/>
        </w:rPr>
        <w:t>-High School Cheerleadi</w:t>
      </w:r>
      <w:r>
        <w:rPr>
          <w:sz w:val="20"/>
          <w:szCs w:val="20"/>
        </w:rPr>
        <w:t>ng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9.5.4-Mr. Trent </w:t>
      </w:r>
      <w:proofErr w:type="spellStart"/>
      <w:r>
        <w:rPr>
          <w:sz w:val="20"/>
          <w:szCs w:val="20"/>
        </w:rPr>
        <w:t>Phegley</w:t>
      </w:r>
      <w:proofErr w:type="spellEnd"/>
      <w:r>
        <w:rPr>
          <w:sz w:val="20"/>
          <w:szCs w:val="20"/>
        </w:rPr>
        <w:t>-Boys Basketball Head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9.5.5-Mrs. Emma Pruitt-Volleyball Head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9.5.6-Miss Danielle Sichting-Girls Basketball Head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9.5.7-Mr. J.T. </w:t>
      </w:r>
      <w:proofErr w:type="spellStart"/>
      <w:r>
        <w:rPr>
          <w:sz w:val="20"/>
          <w:szCs w:val="20"/>
        </w:rPr>
        <w:t>Veach</w:t>
      </w:r>
      <w:proofErr w:type="spellEnd"/>
      <w:r>
        <w:rPr>
          <w:sz w:val="20"/>
          <w:szCs w:val="20"/>
        </w:rPr>
        <w:t>-Wrestling Hea</w:t>
      </w:r>
      <w:r>
        <w:rPr>
          <w:sz w:val="20"/>
          <w:szCs w:val="20"/>
        </w:rPr>
        <w:t>d Coach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9.6-Request to Reduce Work Week to Four (4) Days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9.7-Hire Frontier Jr.-Sr. High School Art Maternity Leave Substitute Teacher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9.8-Amend Hourly Rates for Bus Drivers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10.  Field Trips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10.01-Wrest</w:t>
      </w:r>
      <w:r>
        <w:rPr>
          <w:sz w:val="20"/>
          <w:szCs w:val="20"/>
        </w:rPr>
        <w:t>ling Camp at Adrian College (Overnight and Out-of-State)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11.  Other Business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11.1-Amend 2024-2025 Frontier School Corporation Calendar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11.2-2024-2025 Frontier Elementary Faculty Handbook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11.3-Donations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11</w:t>
      </w:r>
      <w:r>
        <w:rPr>
          <w:sz w:val="20"/>
          <w:szCs w:val="20"/>
        </w:rPr>
        <w:t>.4-Board Policy, 1st Reading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11.4.1-Policy 0164-Notice of Meetings (New)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11.4.2-Policy 0164.1-Regular Meetings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11.4.3-Policy 0164.2-Special Meetings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11.4.4-Policy 0164.3-Emergency Meet</w:t>
      </w:r>
      <w:r>
        <w:rPr>
          <w:sz w:val="20"/>
          <w:szCs w:val="20"/>
        </w:rPr>
        <w:t>ings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11.4.5-Policy 0164.5-Member Participation in Meetings </w:t>
      </w:r>
      <w:proofErr w:type="gramStart"/>
      <w:r>
        <w:rPr>
          <w:sz w:val="20"/>
          <w:szCs w:val="20"/>
        </w:rPr>
        <w:t>Through</w:t>
      </w:r>
      <w:proofErr w:type="gramEnd"/>
      <w:r>
        <w:rPr>
          <w:sz w:val="20"/>
          <w:szCs w:val="20"/>
        </w:rPr>
        <w:t xml:space="preserve"> Electronic Means of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Communications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11.4.6-Policy 0164.6-Meetings </w:t>
      </w:r>
      <w:proofErr w:type="gramStart"/>
      <w:r>
        <w:rPr>
          <w:sz w:val="20"/>
          <w:szCs w:val="20"/>
        </w:rPr>
        <w:t>During</w:t>
      </w:r>
      <w:proofErr w:type="gramEnd"/>
      <w:r>
        <w:rPr>
          <w:sz w:val="20"/>
          <w:szCs w:val="20"/>
        </w:rPr>
        <w:t xml:space="preserve"> Declared Disaster Emergencies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11.4.7-Policy 0165-Meetings (Replacement)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11.4.8-Policy 0165.1-Notice of Regular Meetings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11.4.9-Policy 0165.3-Notice of Emergency Meetings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11.4.10-Policy 0165.4-Notice Requirements Established by Other Statutes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11.4.11-Policy 0165.5-Series of Meetings (Gatherings)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11.4.12-Policy 1422.01-Drug Free Workplace (New)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11.4.13-P</w:t>
      </w:r>
      <w:r>
        <w:rPr>
          <w:sz w:val="20"/>
          <w:szCs w:val="20"/>
        </w:rPr>
        <w:t>olicy 1520.08-Employment of Personnel for Extracurricular Activities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11.4.14-Policy 1622.01-Threatening and/or Intimidating Behavior </w:t>
      </w:r>
      <w:proofErr w:type="gramStart"/>
      <w:r>
        <w:rPr>
          <w:sz w:val="20"/>
          <w:szCs w:val="20"/>
        </w:rPr>
        <w:t>Toward</w:t>
      </w:r>
      <w:proofErr w:type="gramEnd"/>
      <w:r>
        <w:rPr>
          <w:sz w:val="20"/>
          <w:szCs w:val="20"/>
        </w:rPr>
        <w:t xml:space="preserve"> Staff Members (New)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11.4.15-Policy 3120.08-Employment </w:t>
      </w:r>
      <w:proofErr w:type="gramStart"/>
      <w:r>
        <w:rPr>
          <w:sz w:val="20"/>
          <w:szCs w:val="20"/>
        </w:rPr>
        <w:t>of  Personnel</w:t>
      </w:r>
      <w:proofErr w:type="gramEnd"/>
      <w:r>
        <w:rPr>
          <w:sz w:val="20"/>
          <w:szCs w:val="20"/>
        </w:rPr>
        <w:t xml:space="preserve"> for Extracur</w:t>
      </w:r>
      <w:r>
        <w:rPr>
          <w:sz w:val="20"/>
          <w:szCs w:val="20"/>
        </w:rPr>
        <w:t>ricular Activities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11.4.16-Policy 3362.01-Threatening and/or Intimidating Behavior </w:t>
      </w:r>
      <w:proofErr w:type="gramStart"/>
      <w:r>
        <w:rPr>
          <w:sz w:val="20"/>
          <w:szCs w:val="20"/>
        </w:rPr>
        <w:t>Toward</w:t>
      </w:r>
      <w:proofErr w:type="gramEnd"/>
      <w:r>
        <w:rPr>
          <w:sz w:val="20"/>
          <w:szCs w:val="20"/>
        </w:rPr>
        <w:t xml:space="preserve"> Staff Member (Technical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Correction)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11.4.17-Policy 4120.08-Employment of Personnel for Extracurricular A</w:t>
      </w:r>
      <w:r>
        <w:rPr>
          <w:sz w:val="20"/>
          <w:szCs w:val="20"/>
        </w:rPr>
        <w:t>ctivities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11.4.18-Policy 4362.01-Threatening and/or Intimidating Behavior </w:t>
      </w:r>
      <w:proofErr w:type="gramStart"/>
      <w:r>
        <w:rPr>
          <w:sz w:val="20"/>
          <w:szCs w:val="20"/>
        </w:rPr>
        <w:t>Toward</w:t>
      </w:r>
      <w:proofErr w:type="gramEnd"/>
      <w:r>
        <w:rPr>
          <w:sz w:val="20"/>
          <w:szCs w:val="20"/>
        </w:rPr>
        <w:t xml:space="preserve"> Staff Members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11.4.19-Policy 5340.01-Student Concussions and Sudden Cardiac Arrest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11.4.20-Policy 5350-Student Suicide Awareness and Prevention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11.4.21-Policy 5517.01-Bullying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11.4.22-Policy 6320-Purchasing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11.4.23-Policy 6320.01-Purchasing Using Online Reverse Auct</w:t>
      </w:r>
      <w:r>
        <w:rPr>
          <w:sz w:val="20"/>
          <w:szCs w:val="20"/>
        </w:rPr>
        <w:t>ions (Rescind)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11.4.24-Policy 7540.02-Web Content, Apps and Services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11.4.25-Policy 8210-School Calendar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11.4.26-Policy 8400-School Safety Information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11.4.27-Policy 8452-Aut</w:t>
      </w:r>
      <w:r>
        <w:rPr>
          <w:sz w:val="20"/>
          <w:szCs w:val="20"/>
        </w:rPr>
        <w:t>omated External Defibrillators (AED)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11.4.28-Policy 8455-Coach Training, References, and IHSAA Reporting (Revised)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11.4.29-Policy 9130-Public Complaints and Concerns (Revised)      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12.  Comments from the Public</w:t>
      </w:r>
      <w:r>
        <w:rPr>
          <w:sz w:val="20"/>
          <w:szCs w:val="20"/>
        </w:rPr>
        <w:t xml:space="preserve"> (Comments should be no longer than three (3) minutes per speaker.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Time is capped at thirty minutes, and please refrain from repeating comments already made by 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previous</w:t>
      </w:r>
      <w:proofErr w:type="gramEnd"/>
      <w:r>
        <w:rPr>
          <w:sz w:val="20"/>
          <w:szCs w:val="20"/>
        </w:rPr>
        <w:t xml:space="preserve"> speakers.)</w:t>
      </w: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13.  Adjournment</w:t>
      </w:r>
    </w:p>
    <w:p w:rsidR="005C6169" w:rsidRDefault="005C6169">
      <w:pPr>
        <w:rPr>
          <w:sz w:val="20"/>
          <w:szCs w:val="20"/>
        </w:rPr>
      </w:pP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Next Regular Scheduled Board Meeting-Monday, June 17, 2024 at Frontier Elementary </w:t>
      </w:r>
    </w:p>
    <w:p w:rsidR="005C6169" w:rsidRDefault="001E2B1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School, 811 Railroad Street, </w:t>
      </w:r>
      <w:proofErr w:type="spellStart"/>
      <w:r>
        <w:rPr>
          <w:sz w:val="20"/>
          <w:szCs w:val="20"/>
        </w:rPr>
        <w:t>Brookstn</w:t>
      </w:r>
      <w:proofErr w:type="spellEnd"/>
      <w:r>
        <w:rPr>
          <w:sz w:val="20"/>
          <w:szCs w:val="20"/>
        </w:rPr>
        <w:t>, IN 47923</w:t>
      </w:r>
    </w:p>
    <w:p w:rsidR="005C6169" w:rsidRDefault="005C6169">
      <w:pPr>
        <w:rPr>
          <w:sz w:val="20"/>
          <w:szCs w:val="20"/>
        </w:rPr>
      </w:pPr>
    </w:p>
    <w:p w:rsidR="005C6169" w:rsidRDefault="001E2B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This meeting is fully accessible.  Any person wanting additional accommodations should contact </w:t>
      </w:r>
    </w:p>
    <w:p w:rsidR="005C6169" w:rsidRDefault="001E2B16">
      <w:pPr>
        <w:rPr>
          <w:b/>
          <w:sz w:val="21"/>
          <w:szCs w:val="21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Frontier School Corporation Superintendent’s Office at (219) 984-5009.</w:t>
      </w:r>
    </w:p>
    <w:p w:rsidR="005C6169" w:rsidRDefault="005C6169">
      <w:pPr>
        <w:rPr>
          <w:sz w:val="21"/>
          <w:szCs w:val="21"/>
        </w:rPr>
      </w:pPr>
    </w:p>
    <w:p w:rsidR="005C6169" w:rsidRDefault="005C6169">
      <w:pPr>
        <w:spacing w:before="240" w:after="240"/>
        <w:jc w:val="center"/>
        <w:rPr>
          <w:b/>
          <w:sz w:val="21"/>
          <w:szCs w:val="21"/>
        </w:rPr>
      </w:pPr>
    </w:p>
    <w:sectPr w:rsidR="005C61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166C3"/>
    <w:multiLevelType w:val="multilevel"/>
    <w:tmpl w:val="08587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69"/>
    <w:rsid w:val="001E2B16"/>
    <w:rsid w:val="005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2C8E2-D26B-4C65-B412-EA13D0C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Parrish</dc:creator>
  <cp:lastModifiedBy>Cortney Parrish</cp:lastModifiedBy>
  <cp:revision>2</cp:revision>
  <dcterms:created xsi:type="dcterms:W3CDTF">2024-05-17T16:20:00Z</dcterms:created>
  <dcterms:modified xsi:type="dcterms:W3CDTF">2024-05-17T16:20:00Z</dcterms:modified>
</cp:coreProperties>
</file>